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0C0" w:rsidRPr="003C4380" w:rsidRDefault="003B3F79" w:rsidP="00BF7DA6">
      <w:pPr>
        <w:spacing w:line="240" w:lineRule="auto"/>
        <w:contextualSpacing/>
        <w:jc w:val="center"/>
        <w:rPr>
          <w:b/>
          <w:sz w:val="24"/>
          <w:szCs w:val="24"/>
        </w:rPr>
      </w:pPr>
      <w:r w:rsidRPr="003C4380">
        <w:rPr>
          <w:b/>
          <w:sz w:val="24"/>
          <w:szCs w:val="24"/>
        </w:rPr>
        <w:t>The Declaration of Independence</w:t>
      </w:r>
    </w:p>
    <w:p w:rsidR="00BF7DA6" w:rsidRDefault="003B3F79" w:rsidP="003C4380">
      <w:pPr>
        <w:spacing w:line="240" w:lineRule="auto"/>
        <w:contextualSpacing/>
        <w:jc w:val="center"/>
        <w:rPr>
          <w:b/>
          <w:sz w:val="16"/>
          <w:szCs w:val="16"/>
        </w:rPr>
      </w:pPr>
      <w:r w:rsidRPr="003C4380">
        <w:rPr>
          <w:b/>
          <w:sz w:val="24"/>
          <w:szCs w:val="24"/>
        </w:rPr>
        <w:t>9 Key Concepts Everyone Should Know</w:t>
      </w:r>
    </w:p>
    <w:p w:rsidR="003C4380" w:rsidRPr="003C4380" w:rsidRDefault="003C4380" w:rsidP="003C4380">
      <w:pPr>
        <w:spacing w:line="240" w:lineRule="auto"/>
        <w:contextualSpacing/>
        <w:jc w:val="center"/>
        <w:rPr>
          <w:b/>
          <w:sz w:val="16"/>
          <w:szCs w:val="16"/>
        </w:rPr>
      </w:pPr>
    </w:p>
    <w:p w:rsidR="007F0FBA" w:rsidRPr="003C4380" w:rsidRDefault="007F0FBA" w:rsidP="003C4380">
      <w:pPr>
        <w:spacing w:line="240" w:lineRule="auto"/>
        <w:rPr>
          <w:b/>
        </w:rPr>
      </w:pPr>
      <w:r w:rsidRPr="003C4380">
        <w:rPr>
          <w:b/>
        </w:rPr>
        <w:t>Order of the Declaration of Independence</w:t>
      </w:r>
    </w:p>
    <w:p w:rsidR="007F0FBA" w:rsidRPr="003C4380" w:rsidRDefault="007F0FBA" w:rsidP="003C4380">
      <w:pPr>
        <w:pStyle w:val="ListParagraph"/>
        <w:numPr>
          <w:ilvl w:val="0"/>
          <w:numId w:val="15"/>
        </w:numPr>
        <w:spacing w:line="240" w:lineRule="auto"/>
      </w:pPr>
      <w:r w:rsidRPr="003C4380">
        <w:t>The purpose of the government is to protect our basic rights.</w:t>
      </w:r>
    </w:p>
    <w:p w:rsidR="007F0FBA" w:rsidRPr="003C4380" w:rsidRDefault="007F0FBA" w:rsidP="003C4380">
      <w:pPr>
        <w:pStyle w:val="ListParagraph"/>
        <w:numPr>
          <w:ilvl w:val="0"/>
          <w:numId w:val="15"/>
        </w:numPr>
        <w:spacing w:line="240" w:lineRule="auto"/>
      </w:pPr>
      <w:r w:rsidRPr="003C4380">
        <w:t>Wrongs/grievances done by the king.</w:t>
      </w:r>
    </w:p>
    <w:p w:rsidR="007F0FBA" w:rsidRPr="003C4380" w:rsidRDefault="007F0FBA" w:rsidP="003C4380">
      <w:pPr>
        <w:pStyle w:val="ListParagraph"/>
        <w:numPr>
          <w:ilvl w:val="0"/>
          <w:numId w:val="15"/>
        </w:numPr>
        <w:spacing w:line="240" w:lineRule="auto"/>
      </w:pPr>
      <w:r w:rsidRPr="003C4380">
        <w:t>Colonies Declare Independence</w:t>
      </w:r>
    </w:p>
    <w:p w:rsidR="007F0FBA" w:rsidRPr="003C4380" w:rsidRDefault="007F0FBA" w:rsidP="007F0FBA">
      <w:r w:rsidRPr="003C4380">
        <w:rPr>
          <w:b/>
        </w:rPr>
        <w:t>Unalienable rights:</w:t>
      </w:r>
      <w:r w:rsidRPr="003C4380">
        <w:t xml:space="preserve"> God given rights that can’t be taken away.</w:t>
      </w:r>
    </w:p>
    <w:p w:rsidR="003B3F79" w:rsidRPr="003C4380" w:rsidRDefault="0002030B" w:rsidP="003C4380">
      <w:pPr>
        <w:spacing w:line="240" w:lineRule="auto"/>
        <w:contextualSpacing/>
        <w:rPr>
          <w:b/>
        </w:rPr>
      </w:pPr>
      <w:proofErr w:type="gramStart"/>
      <w:r w:rsidRPr="003C4380">
        <w:rPr>
          <w:b/>
        </w:rPr>
        <w:t xml:space="preserve">I.  </w:t>
      </w:r>
      <w:r w:rsidR="003B3F79" w:rsidRPr="003C4380">
        <w:rPr>
          <w:b/>
        </w:rPr>
        <w:t>3</w:t>
      </w:r>
      <w:proofErr w:type="gramEnd"/>
      <w:r w:rsidR="003B3F79" w:rsidRPr="003C4380">
        <w:rPr>
          <w:b/>
        </w:rPr>
        <w:t xml:space="preserve"> broad categories of the D</w:t>
      </w:r>
      <w:r w:rsidR="00BF7DA6" w:rsidRPr="003C4380">
        <w:rPr>
          <w:b/>
        </w:rPr>
        <w:t>eclaration</w:t>
      </w:r>
      <w:r w:rsidR="003B3F79" w:rsidRPr="003C4380">
        <w:rPr>
          <w:b/>
        </w:rPr>
        <w:t xml:space="preserve"> of I</w:t>
      </w:r>
      <w:r w:rsidR="00BF7DA6" w:rsidRPr="003C4380">
        <w:rPr>
          <w:b/>
        </w:rPr>
        <w:t>ndependence</w:t>
      </w:r>
    </w:p>
    <w:p w:rsidR="003B3F79" w:rsidRPr="003C4380" w:rsidRDefault="003B3F79" w:rsidP="003C4380">
      <w:pPr>
        <w:pStyle w:val="ListParagraph"/>
        <w:numPr>
          <w:ilvl w:val="0"/>
          <w:numId w:val="1"/>
        </w:numPr>
        <w:spacing w:line="240" w:lineRule="auto"/>
      </w:pPr>
      <w:r w:rsidRPr="003C4380">
        <w:t>Understanding the basic structure</w:t>
      </w:r>
    </w:p>
    <w:p w:rsidR="003B3F79" w:rsidRPr="003C4380" w:rsidRDefault="003B3F79" w:rsidP="003C4380">
      <w:pPr>
        <w:pStyle w:val="ListParagraph"/>
        <w:numPr>
          <w:ilvl w:val="0"/>
          <w:numId w:val="1"/>
        </w:numPr>
        <w:spacing w:line="240" w:lineRule="auto"/>
      </w:pPr>
      <w:r w:rsidRPr="003C4380">
        <w:t>Understanding the 7 component parts</w:t>
      </w:r>
    </w:p>
    <w:p w:rsidR="003B3F79" w:rsidRPr="003C4380" w:rsidRDefault="003B3F79" w:rsidP="003C4380">
      <w:pPr>
        <w:pStyle w:val="ListParagraph"/>
        <w:numPr>
          <w:ilvl w:val="0"/>
          <w:numId w:val="1"/>
        </w:numPr>
        <w:spacing w:line="240" w:lineRule="auto"/>
      </w:pPr>
      <w:r w:rsidRPr="003C4380">
        <w:t>Understanding that the Declaration and the US Constitution are designed to work together</w:t>
      </w:r>
    </w:p>
    <w:p w:rsidR="003B3F79" w:rsidRPr="003C4380" w:rsidRDefault="0002030B" w:rsidP="003C4380">
      <w:pPr>
        <w:spacing w:line="240" w:lineRule="auto"/>
        <w:contextualSpacing/>
        <w:rPr>
          <w:b/>
        </w:rPr>
      </w:pPr>
      <w:r w:rsidRPr="003C4380">
        <w:rPr>
          <w:b/>
        </w:rPr>
        <w:t>II</w:t>
      </w:r>
      <w:proofErr w:type="gramStart"/>
      <w:r w:rsidRPr="003C4380">
        <w:rPr>
          <w:b/>
        </w:rPr>
        <w:t xml:space="preserve">.  </w:t>
      </w:r>
      <w:r w:rsidR="003B3F79" w:rsidRPr="003C4380">
        <w:rPr>
          <w:b/>
        </w:rPr>
        <w:t>Basic</w:t>
      </w:r>
      <w:proofErr w:type="gramEnd"/>
      <w:r w:rsidR="003B3F79" w:rsidRPr="003C4380">
        <w:rPr>
          <w:b/>
        </w:rPr>
        <w:t xml:space="preserve"> Structure</w:t>
      </w:r>
    </w:p>
    <w:p w:rsidR="003B3F79" w:rsidRPr="003C4380" w:rsidRDefault="003B3F79" w:rsidP="003C4380">
      <w:pPr>
        <w:pStyle w:val="ListParagraph"/>
        <w:numPr>
          <w:ilvl w:val="0"/>
          <w:numId w:val="2"/>
        </w:numPr>
        <w:spacing w:line="240" w:lineRule="auto"/>
      </w:pPr>
      <w:r w:rsidRPr="003C4380">
        <w:t>Total length is just under 1400 words.</w:t>
      </w:r>
    </w:p>
    <w:p w:rsidR="003B3F79" w:rsidRPr="003C4380" w:rsidRDefault="003B3F79" w:rsidP="003C4380">
      <w:pPr>
        <w:pStyle w:val="ListParagraph"/>
        <w:numPr>
          <w:ilvl w:val="0"/>
          <w:numId w:val="2"/>
        </w:numPr>
        <w:spacing w:line="240" w:lineRule="auto"/>
      </w:pPr>
      <w:r w:rsidRPr="003C4380">
        <w:t>About 400 words spell out the essence of the principles and beliefs upon which the United States was founded</w:t>
      </w:r>
    </w:p>
    <w:p w:rsidR="003B3F79" w:rsidRPr="003C4380" w:rsidRDefault="003B3F79" w:rsidP="003C4380">
      <w:pPr>
        <w:pStyle w:val="ListParagraph"/>
        <w:numPr>
          <w:ilvl w:val="0"/>
          <w:numId w:val="2"/>
        </w:numPr>
        <w:spacing w:line="240" w:lineRule="auto"/>
      </w:pPr>
      <w:r w:rsidRPr="003C4380">
        <w:t>These 400 key words are split about equally between the opening and closing.</w:t>
      </w:r>
    </w:p>
    <w:p w:rsidR="003B3F79" w:rsidRPr="003C4380" w:rsidRDefault="003B3F79" w:rsidP="003C4380">
      <w:pPr>
        <w:pStyle w:val="ListParagraph"/>
        <w:numPr>
          <w:ilvl w:val="0"/>
          <w:numId w:val="2"/>
        </w:numPr>
        <w:spacing w:line="240" w:lineRule="auto"/>
      </w:pPr>
      <w:r w:rsidRPr="003C4380">
        <w:t>The other 1000 words appear in the middle of the Declaration and outline over 25 abuses of King George III over a 10 year period.</w:t>
      </w:r>
    </w:p>
    <w:p w:rsidR="003B3F79" w:rsidRPr="003C4380" w:rsidRDefault="0002030B" w:rsidP="003C4380">
      <w:pPr>
        <w:spacing w:line="240" w:lineRule="auto"/>
        <w:contextualSpacing/>
        <w:rPr>
          <w:b/>
        </w:rPr>
      </w:pPr>
      <w:r w:rsidRPr="003C4380">
        <w:rPr>
          <w:b/>
        </w:rPr>
        <w:t>III</w:t>
      </w:r>
      <w:proofErr w:type="gramStart"/>
      <w:r w:rsidRPr="003C4380">
        <w:rPr>
          <w:b/>
        </w:rPr>
        <w:t xml:space="preserve">.  </w:t>
      </w:r>
      <w:r w:rsidR="003B3F79" w:rsidRPr="003C4380">
        <w:rPr>
          <w:b/>
        </w:rPr>
        <w:t>7</w:t>
      </w:r>
      <w:proofErr w:type="gramEnd"/>
      <w:r w:rsidR="003B3F79" w:rsidRPr="003C4380">
        <w:rPr>
          <w:b/>
        </w:rPr>
        <w:t xml:space="preserve"> Component Parts</w:t>
      </w:r>
    </w:p>
    <w:p w:rsidR="003B3F79" w:rsidRPr="003C4380" w:rsidRDefault="0002030B" w:rsidP="003C4380">
      <w:pPr>
        <w:spacing w:line="240" w:lineRule="auto"/>
        <w:contextualSpacing/>
        <w:rPr>
          <w:b/>
        </w:rPr>
      </w:pPr>
      <w:r w:rsidRPr="003C4380">
        <w:rPr>
          <w:b/>
        </w:rPr>
        <w:t xml:space="preserve">      </w:t>
      </w:r>
      <w:r w:rsidR="003B3F79" w:rsidRPr="003C4380">
        <w:rPr>
          <w:b/>
        </w:rPr>
        <w:t xml:space="preserve">4 </w:t>
      </w:r>
      <w:r w:rsidRPr="003C4380">
        <w:rPr>
          <w:b/>
        </w:rPr>
        <w:t xml:space="preserve">Component </w:t>
      </w:r>
      <w:r w:rsidR="003B3F79" w:rsidRPr="003C4380">
        <w:rPr>
          <w:b/>
        </w:rPr>
        <w:t>Parts are included in the introductory remarks.</w:t>
      </w:r>
    </w:p>
    <w:p w:rsidR="003B3F79" w:rsidRPr="003C4380" w:rsidRDefault="003B3F79" w:rsidP="003C4380">
      <w:pPr>
        <w:pStyle w:val="ListParagraph"/>
        <w:numPr>
          <w:ilvl w:val="0"/>
          <w:numId w:val="3"/>
        </w:numPr>
        <w:spacing w:line="240" w:lineRule="auto"/>
        <w:rPr>
          <w:b/>
        </w:rPr>
      </w:pPr>
      <w:r w:rsidRPr="003C4380">
        <w:rPr>
          <w:b/>
        </w:rPr>
        <w:t xml:space="preserve"> Reason for the Declaration</w:t>
      </w:r>
    </w:p>
    <w:p w:rsidR="003B3F79" w:rsidRPr="003C4380" w:rsidRDefault="003B3F79" w:rsidP="003C4380">
      <w:pPr>
        <w:pStyle w:val="ListParagraph"/>
        <w:numPr>
          <w:ilvl w:val="0"/>
          <w:numId w:val="4"/>
        </w:numPr>
        <w:spacing w:line="240" w:lineRule="auto"/>
      </w:pPr>
      <w:r w:rsidRPr="003C4380">
        <w:t>Opening Sentence:</w:t>
      </w:r>
    </w:p>
    <w:p w:rsidR="003B3F79" w:rsidRPr="003C4380" w:rsidRDefault="003B3F79" w:rsidP="003C4380">
      <w:pPr>
        <w:pStyle w:val="ListParagraph"/>
        <w:spacing w:line="240" w:lineRule="auto"/>
        <w:ind w:left="1080"/>
      </w:pPr>
      <w:r w:rsidRPr="003C4380">
        <w:t>When in the course of human events, it becomes necessary for one people to dissolve the political bands which have connected them with another,</w:t>
      </w:r>
      <w:r w:rsidR="0084786D" w:rsidRPr="003C4380">
        <w:t xml:space="preserve"> a</w:t>
      </w:r>
      <w:r w:rsidRPr="003C4380">
        <w:t>nd to assume among the powers of the earth, the separate and equal station to which the laws of nature and of Nature’s God entitle them,</w:t>
      </w:r>
      <w:r w:rsidR="0084786D" w:rsidRPr="003C4380">
        <w:t xml:space="preserve"> a</w:t>
      </w:r>
      <w:r w:rsidRPr="003C4380">
        <w:t xml:space="preserve"> decent respect to the opinions of mankind requires that they should declare the causes which impel them to the separation.</w:t>
      </w:r>
    </w:p>
    <w:p w:rsidR="0077209B" w:rsidRPr="003C4380" w:rsidRDefault="0077209B" w:rsidP="003C4380">
      <w:pPr>
        <w:pStyle w:val="ListParagraph"/>
        <w:spacing w:line="240" w:lineRule="auto"/>
        <w:ind w:left="1080"/>
      </w:pPr>
    </w:p>
    <w:p w:rsidR="0084786D" w:rsidRPr="003C4380" w:rsidRDefault="0084786D" w:rsidP="003C4380">
      <w:pPr>
        <w:pStyle w:val="ListParagraph"/>
        <w:numPr>
          <w:ilvl w:val="0"/>
          <w:numId w:val="3"/>
        </w:numPr>
        <w:spacing w:line="240" w:lineRule="auto"/>
        <w:rPr>
          <w:b/>
        </w:rPr>
      </w:pPr>
      <w:r w:rsidRPr="003C4380">
        <w:rPr>
          <w:b/>
        </w:rPr>
        <w:t>The Self-Evident Truths</w:t>
      </w:r>
      <w:r w:rsidR="0002030B" w:rsidRPr="003C4380">
        <w:rPr>
          <w:b/>
        </w:rPr>
        <w:t xml:space="preserve"> (most important)</w:t>
      </w:r>
    </w:p>
    <w:p w:rsidR="0084786D" w:rsidRPr="003C4380" w:rsidRDefault="0084786D" w:rsidP="003C4380">
      <w:pPr>
        <w:pStyle w:val="ListParagraph"/>
        <w:numPr>
          <w:ilvl w:val="0"/>
          <w:numId w:val="5"/>
        </w:numPr>
        <w:spacing w:line="240" w:lineRule="auto"/>
      </w:pPr>
      <w:r w:rsidRPr="003C4380">
        <w:t>Second Sentence:</w:t>
      </w:r>
    </w:p>
    <w:p w:rsidR="0084786D" w:rsidRPr="003C4380" w:rsidRDefault="0084786D" w:rsidP="003C4380">
      <w:pPr>
        <w:pStyle w:val="ListParagraph"/>
        <w:spacing w:line="240" w:lineRule="auto"/>
        <w:ind w:left="1080"/>
      </w:pPr>
      <w:r w:rsidRPr="003C4380">
        <w:t xml:space="preserve">WE hold these </w:t>
      </w:r>
      <w:r w:rsidRPr="003C4380">
        <w:rPr>
          <w:i/>
          <w:color w:val="0070C0"/>
        </w:rPr>
        <w:t>Truths to be self-evident</w:t>
      </w:r>
      <w:r w:rsidRPr="003C4380">
        <w:t>,</w:t>
      </w:r>
    </w:p>
    <w:p w:rsidR="0084786D" w:rsidRPr="003C4380" w:rsidRDefault="0084786D" w:rsidP="003C4380">
      <w:pPr>
        <w:pStyle w:val="ListParagraph"/>
        <w:numPr>
          <w:ilvl w:val="0"/>
          <w:numId w:val="6"/>
        </w:numPr>
        <w:spacing w:line="240" w:lineRule="auto"/>
      </w:pPr>
      <w:r w:rsidRPr="003C4380">
        <w:t xml:space="preserve">That </w:t>
      </w:r>
      <w:r w:rsidRPr="003C4380">
        <w:rPr>
          <w:i/>
          <w:color w:val="0070C0"/>
        </w:rPr>
        <w:t>all men are created equal</w:t>
      </w:r>
      <w:r w:rsidRPr="003C4380">
        <w:t>,</w:t>
      </w:r>
    </w:p>
    <w:p w:rsidR="0084786D" w:rsidRPr="003C4380" w:rsidRDefault="0084786D" w:rsidP="003C4380">
      <w:pPr>
        <w:pStyle w:val="ListParagraph"/>
        <w:numPr>
          <w:ilvl w:val="0"/>
          <w:numId w:val="6"/>
        </w:numPr>
        <w:spacing w:line="240" w:lineRule="auto"/>
      </w:pPr>
      <w:r w:rsidRPr="003C4380">
        <w:t xml:space="preserve">That they are </w:t>
      </w:r>
      <w:r w:rsidRPr="003C4380">
        <w:rPr>
          <w:i/>
          <w:color w:val="0070C0"/>
        </w:rPr>
        <w:t>endowed by their Creator</w:t>
      </w:r>
      <w:r w:rsidRPr="003C4380">
        <w:t xml:space="preserve"> with certain </w:t>
      </w:r>
      <w:r w:rsidRPr="003C4380">
        <w:rPr>
          <w:i/>
          <w:color w:val="0070C0"/>
        </w:rPr>
        <w:t>unalienable Rights</w:t>
      </w:r>
      <w:r w:rsidRPr="003C4380">
        <w:t>,</w:t>
      </w:r>
    </w:p>
    <w:p w:rsidR="0084786D" w:rsidRPr="003C4380" w:rsidRDefault="0084786D" w:rsidP="003C4380">
      <w:pPr>
        <w:pStyle w:val="ListParagraph"/>
        <w:numPr>
          <w:ilvl w:val="0"/>
          <w:numId w:val="6"/>
        </w:numPr>
        <w:spacing w:line="240" w:lineRule="auto"/>
      </w:pPr>
      <w:r w:rsidRPr="003C4380">
        <w:t xml:space="preserve">That among these are Life, Liberty and the </w:t>
      </w:r>
      <w:r w:rsidRPr="003C4380">
        <w:rPr>
          <w:color w:val="0070C0"/>
        </w:rPr>
        <w:t>Pursuit of Happiness</w:t>
      </w:r>
    </w:p>
    <w:p w:rsidR="0084786D" w:rsidRPr="003C4380" w:rsidRDefault="0084786D" w:rsidP="003C4380">
      <w:pPr>
        <w:pStyle w:val="ListParagraph"/>
        <w:spacing w:line="240" w:lineRule="auto"/>
        <w:ind w:left="1800"/>
        <w:rPr>
          <w:i/>
          <w:color w:val="FF0000"/>
        </w:rPr>
      </w:pPr>
      <w:r w:rsidRPr="003C4380">
        <w:rPr>
          <w:color w:val="FF0000"/>
          <w:u w:val="single"/>
        </w:rPr>
        <w:t>Happiness</w:t>
      </w:r>
      <w:r w:rsidRPr="003C4380">
        <w:rPr>
          <w:color w:val="FF0000"/>
        </w:rPr>
        <w:t xml:space="preserve"> </w:t>
      </w:r>
      <w:r w:rsidRPr="003C4380">
        <w:t>meant that the individual would have the freedom to use</w:t>
      </w:r>
      <w:r w:rsidRPr="003C4380">
        <w:rPr>
          <w:color w:val="FF0000"/>
        </w:rPr>
        <w:t xml:space="preserve"> </w:t>
      </w:r>
      <w:r w:rsidRPr="003C4380">
        <w:rPr>
          <w:i/>
          <w:color w:val="FF0000"/>
        </w:rPr>
        <w:t xml:space="preserve">their time, talent and resources to pursue the directions </w:t>
      </w:r>
      <w:r w:rsidRPr="003C4380">
        <w:t>in life that they believed would bring them the</w:t>
      </w:r>
      <w:r w:rsidRPr="003C4380">
        <w:rPr>
          <w:color w:val="FF0000"/>
        </w:rPr>
        <w:t xml:space="preserve"> </w:t>
      </w:r>
      <w:r w:rsidRPr="003C4380">
        <w:rPr>
          <w:i/>
          <w:color w:val="FF0000"/>
        </w:rPr>
        <w:t xml:space="preserve">most satisfaction </w:t>
      </w:r>
      <w:r w:rsidRPr="003C4380">
        <w:rPr>
          <w:i/>
        </w:rPr>
        <w:t>and</w:t>
      </w:r>
      <w:r w:rsidRPr="003C4380">
        <w:rPr>
          <w:i/>
          <w:color w:val="FF0000"/>
        </w:rPr>
        <w:t xml:space="preserve"> benefit their family, friends, fellow man and future generations the most.</w:t>
      </w:r>
    </w:p>
    <w:p w:rsidR="0077209B" w:rsidRPr="003C4380" w:rsidRDefault="0077209B" w:rsidP="003C4380">
      <w:pPr>
        <w:pStyle w:val="ListParagraph"/>
        <w:spacing w:line="240" w:lineRule="auto"/>
        <w:ind w:left="1800"/>
        <w:rPr>
          <w:i/>
          <w:color w:val="FF0000"/>
        </w:rPr>
      </w:pPr>
    </w:p>
    <w:p w:rsidR="0084786D" w:rsidRPr="003C4380" w:rsidRDefault="0084786D" w:rsidP="003C4380">
      <w:pPr>
        <w:pStyle w:val="ListParagraph"/>
        <w:numPr>
          <w:ilvl w:val="0"/>
          <w:numId w:val="3"/>
        </w:numPr>
        <w:spacing w:line="240" w:lineRule="auto"/>
        <w:rPr>
          <w:b/>
        </w:rPr>
      </w:pPr>
      <w:r w:rsidRPr="003C4380">
        <w:rPr>
          <w:b/>
        </w:rPr>
        <w:t>The purpose of Government</w:t>
      </w:r>
    </w:p>
    <w:p w:rsidR="0084786D" w:rsidRPr="003C4380" w:rsidRDefault="0084786D" w:rsidP="003C4380">
      <w:pPr>
        <w:pStyle w:val="ListParagraph"/>
        <w:numPr>
          <w:ilvl w:val="0"/>
          <w:numId w:val="7"/>
        </w:numPr>
        <w:spacing w:line="240" w:lineRule="auto"/>
      </w:pPr>
      <w:r w:rsidRPr="003C4380">
        <w:t>Third Sentence:</w:t>
      </w:r>
    </w:p>
    <w:p w:rsidR="0084786D" w:rsidRPr="003C4380" w:rsidRDefault="0084786D" w:rsidP="003C4380">
      <w:pPr>
        <w:pStyle w:val="ListParagraph"/>
        <w:spacing w:line="240" w:lineRule="auto"/>
        <w:ind w:left="1080"/>
      </w:pPr>
      <w:proofErr w:type="gramStart"/>
      <w:r w:rsidRPr="003C4380">
        <w:t>That to secure these rights, Governments are instituted among men, deriving their just powers from the consent of the governed.</w:t>
      </w:r>
      <w:proofErr w:type="gramEnd"/>
    </w:p>
    <w:p w:rsidR="0077209B" w:rsidRPr="003C4380" w:rsidRDefault="0084786D" w:rsidP="003C4380">
      <w:pPr>
        <w:pStyle w:val="ListParagraph"/>
        <w:numPr>
          <w:ilvl w:val="0"/>
          <w:numId w:val="8"/>
        </w:numPr>
        <w:spacing w:line="240" w:lineRule="auto"/>
      </w:pPr>
      <w:r w:rsidRPr="003C4380">
        <w:lastRenderedPageBreak/>
        <w:t>The reason for the Governments existence is to secure these rights</w:t>
      </w:r>
    </w:p>
    <w:p w:rsidR="003C4380" w:rsidRPr="003C4380" w:rsidRDefault="003C4380" w:rsidP="003C4380">
      <w:pPr>
        <w:pStyle w:val="ListParagraph"/>
        <w:spacing w:line="240" w:lineRule="auto"/>
        <w:ind w:left="1800"/>
      </w:pPr>
    </w:p>
    <w:p w:rsidR="0002030B" w:rsidRPr="003C4380" w:rsidRDefault="0002030B" w:rsidP="003C4380">
      <w:pPr>
        <w:pStyle w:val="ListParagraph"/>
        <w:numPr>
          <w:ilvl w:val="0"/>
          <w:numId w:val="3"/>
        </w:numPr>
        <w:spacing w:line="240" w:lineRule="auto"/>
        <w:rPr>
          <w:b/>
        </w:rPr>
      </w:pPr>
      <w:r w:rsidRPr="003C4380">
        <w:rPr>
          <w:b/>
        </w:rPr>
        <w:t>Reasons for altering or abolishing a form of Government</w:t>
      </w:r>
    </w:p>
    <w:p w:rsidR="0002030B" w:rsidRPr="003C4380" w:rsidRDefault="0002030B" w:rsidP="003C4380">
      <w:pPr>
        <w:pStyle w:val="ListParagraph"/>
        <w:numPr>
          <w:ilvl w:val="0"/>
          <w:numId w:val="9"/>
        </w:numPr>
        <w:spacing w:line="240" w:lineRule="auto"/>
      </w:pPr>
      <w:r w:rsidRPr="003C4380">
        <w:t>Fourth Sentence</w:t>
      </w:r>
    </w:p>
    <w:p w:rsidR="0077209B" w:rsidRPr="003C4380" w:rsidRDefault="0002030B" w:rsidP="003C4380">
      <w:pPr>
        <w:pStyle w:val="ListParagraph"/>
        <w:spacing w:line="240" w:lineRule="auto"/>
        <w:ind w:left="1080"/>
      </w:pPr>
      <w:r w:rsidRPr="003C4380">
        <w:t xml:space="preserve">That whenever any form of Government becomes destructive of these ends, </w:t>
      </w:r>
      <w:r w:rsidRPr="003C4380">
        <w:rPr>
          <w:i/>
          <w:color w:val="FF0000"/>
        </w:rPr>
        <w:t>that is preserving the self evident truths that they already named</w:t>
      </w:r>
      <w:r w:rsidRPr="003C4380">
        <w:t>, it is the Right of the People to alter or to abolish it and to institute new Government, laying its foundation on such principles and organizing its powers in such form, as to them shall seem most likely to effect their safety and happiness.</w:t>
      </w:r>
    </w:p>
    <w:p w:rsidR="0002030B" w:rsidRPr="003C4380" w:rsidRDefault="0077209B" w:rsidP="003C4380">
      <w:pPr>
        <w:spacing w:line="240" w:lineRule="auto"/>
        <w:contextualSpacing/>
      </w:pPr>
      <w:r w:rsidRPr="003C4380">
        <w:rPr>
          <w:b/>
        </w:rPr>
        <w:t xml:space="preserve">                </w:t>
      </w:r>
      <w:r w:rsidR="0002030B" w:rsidRPr="003C4380">
        <w:rPr>
          <w:b/>
        </w:rPr>
        <w:t>Re-cap:  Four huge Concepts in the first 4 Sentences</w:t>
      </w:r>
    </w:p>
    <w:p w:rsidR="0002030B" w:rsidRPr="003C4380" w:rsidRDefault="0002030B" w:rsidP="003C4380">
      <w:pPr>
        <w:pStyle w:val="ListParagraph"/>
        <w:numPr>
          <w:ilvl w:val="0"/>
          <w:numId w:val="8"/>
        </w:numPr>
        <w:spacing w:line="240" w:lineRule="auto"/>
      </w:pPr>
      <w:r w:rsidRPr="003C4380">
        <w:t>Reason</w:t>
      </w:r>
    </w:p>
    <w:p w:rsidR="0002030B" w:rsidRPr="003C4380" w:rsidRDefault="0002030B" w:rsidP="003C4380">
      <w:pPr>
        <w:pStyle w:val="ListParagraph"/>
        <w:numPr>
          <w:ilvl w:val="0"/>
          <w:numId w:val="8"/>
        </w:numPr>
        <w:spacing w:line="240" w:lineRule="auto"/>
      </w:pPr>
      <w:r w:rsidRPr="003C4380">
        <w:t>Self-evident truths</w:t>
      </w:r>
    </w:p>
    <w:p w:rsidR="0002030B" w:rsidRPr="003C4380" w:rsidRDefault="0002030B" w:rsidP="003C4380">
      <w:pPr>
        <w:pStyle w:val="ListParagraph"/>
        <w:numPr>
          <w:ilvl w:val="0"/>
          <w:numId w:val="8"/>
        </w:numPr>
        <w:spacing w:line="240" w:lineRule="auto"/>
      </w:pPr>
      <w:r w:rsidRPr="003C4380">
        <w:t>Purpose of Government</w:t>
      </w:r>
    </w:p>
    <w:p w:rsidR="0002030B" w:rsidRPr="003C4380" w:rsidRDefault="0002030B" w:rsidP="003C4380">
      <w:pPr>
        <w:pStyle w:val="ListParagraph"/>
        <w:numPr>
          <w:ilvl w:val="0"/>
          <w:numId w:val="8"/>
        </w:numPr>
        <w:spacing w:line="240" w:lineRule="auto"/>
      </w:pPr>
      <w:r w:rsidRPr="003C4380">
        <w:t>Abolishment of Government</w:t>
      </w:r>
    </w:p>
    <w:p w:rsidR="0002030B" w:rsidRPr="003C4380" w:rsidRDefault="0002030B" w:rsidP="003C4380">
      <w:pPr>
        <w:spacing w:line="240" w:lineRule="auto"/>
        <w:contextualSpacing/>
        <w:rPr>
          <w:b/>
        </w:rPr>
      </w:pPr>
      <w:r w:rsidRPr="003C4380">
        <w:rPr>
          <w:b/>
        </w:rPr>
        <w:t xml:space="preserve">                Body of the Declaration of Independence (Middle)</w:t>
      </w:r>
    </w:p>
    <w:p w:rsidR="0002030B" w:rsidRPr="003C4380" w:rsidRDefault="0002030B" w:rsidP="003C4380">
      <w:pPr>
        <w:pStyle w:val="ListParagraph"/>
        <w:numPr>
          <w:ilvl w:val="0"/>
          <w:numId w:val="3"/>
        </w:numPr>
        <w:spacing w:line="240" w:lineRule="auto"/>
        <w:rPr>
          <w:b/>
        </w:rPr>
      </w:pPr>
      <w:r w:rsidRPr="003C4380">
        <w:rPr>
          <w:b/>
        </w:rPr>
        <w:t>The List of Grievance</w:t>
      </w:r>
      <w:r w:rsidR="004E3AB0" w:rsidRPr="003C4380">
        <w:rPr>
          <w:b/>
        </w:rPr>
        <w:t>s</w:t>
      </w:r>
      <w:r w:rsidRPr="003C4380">
        <w:rPr>
          <w:b/>
        </w:rPr>
        <w:t xml:space="preserve"> against King George III – over 1000 words</w:t>
      </w:r>
    </w:p>
    <w:p w:rsidR="00143E40" w:rsidRPr="003C4380" w:rsidRDefault="0002030B" w:rsidP="003C4380">
      <w:pPr>
        <w:pStyle w:val="ListParagraph"/>
        <w:numPr>
          <w:ilvl w:val="0"/>
          <w:numId w:val="10"/>
        </w:numPr>
        <w:spacing w:line="240" w:lineRule="auto"/>
      </w:pPr>
      <w:r w:rsidRPr="003C4380">
        <w:t>Over 25 abuses of King George III over a 10 year period and provide ample evidence that the Declaration was justified</w:t>
      </w:r>
      <w:r w:rsidR="00143E40" w:rsidRPr="003C4380">
        <w:t>.</w:t>
      </w:r>
    </w:p>
    <w:p w:rsidR="00143E40" w:rsidRPr="003C4380" w:rsidRDefault="00143E40" w:rsidP="003C4380">
      <w:pPr>
        <w:pStyle w:val="ListParagraph"/>
        <w:numPr>
          <w:ilvl w:val="0"/>
          <w:numId w:val="10"/>
        </w:numPr>
        <w:spacing w:line="240" w:lineRule="auto"/>
      </w:pPr>
      <w:r w:rsidRPr="003C4380">
        <w:t>The abuses included fall into the following categories:</w:t>
      </w:r>
    </w:p>
    <w:p w:rsidR="00143E40" w:rsidRPr="003C4380" w:rsidRDefault="00143E40" w:rsidP="003C4380">
      <w:pPr>
        <w:pStyle w:val="ListParagraph"/>
        <w:numPr>
          <w:ilvl w:val="0"/>
          <w:numId w:val="11"/>
        </w:numPr>
        <w:spacing w:line="240" w:lineRule="auto"/>
      </w:pPr>
      <w:r w:rsidRPr="003C4380">
        <w:t>Unfair taxation,</w:t>
      </w:r>
    </w:p>
    <w:p w:rsidR="00143E40" w:rsidRPr="003C4380" w:rsidRDefault="00143E40" w:rsidP="003C4380">
      <w:pPr>
        <w:pStyle w:val="ListParagraph"/>
        <w:numPr>
          <w:ilvl w:val="0"/>
          <w:numId w:val="11"/>
        </w:numPr>
        <w:spacing w:line="240" w:lineRule="auto"/>
      </w:pPr>
      <w:r w:rsidRPr="003C4380">
        <w:t>Cutting off trade</w:t>
      </w:r>
    </w:p>
    <w:p w:rsidR="00143E40" w:rsidRPr="003C4380" w:rsidRDefault="00143E40" w:rsidP="003C4380">
      <w:pPr>
        <w:pStyle w:val="ListParagraph"/>
        <w:numPr>
          <w:ilvl w:val="0"/>
          <w:numId w:val="11"/>
        </w:numPr>
        <w:spacing w:line="240" w:lineRule="auto"/>
      </w:pPr>
      <w:r w:rsidRPr="003C4380">
        <w:t>Abolishing good and helpful laws,</w:t>
      </w:r>
    </w:p>
    <w:p w:rsidR="00143E40" w:rsidRPr="003C4380" w:rsidRDefault="00143E40" w:rsidP="003C4380">
      <w:pPr>
        <w:pStyle w:val="ListParagraph"/>
        <w:numPr>
          <w:ilvl w:val="0"/>
          <w:numId w:val="11"/>
        </w:numPr>
        <w:spacing w:line="240" w:lineRule="auto"/>
      </w:pPr>
      <w:r w:rsidRPr="003C4380">
        <w:t>Making arbitrary laws himself,</w:t>
      </w:r>
    </w:p>
    <w:p w:rsidR="00143E40" w:rsidRPr="003C4380" w:rsidRDefault="00143E40" w:rsidP="003C4380">
      <w:pPr>
        <w:pStyle w:val="ListParagraph"/>
        <w:numPr>
          <w:ilvl w:val="0"/>
          <w:numId w:val="11"/>
        </w:numPr>
        <w:spacing w:line="240" w:lineRule="auto"/>
      </w:pPr>
      <w:r w:rsidRPr="003C4380">
        <w:t>Creating new government departments with official</w:t>
      </w:r>
      <w:r w:rsidR="00767035" w:rsidRPr="003C4380">
        <w:t>s</w:t>
      </w:r>
      <w:r w:rsidRPr="003C4380">
        <w:t xml:space="preserve"> that harass the people,</w:t>
      </w:r>
    </w:p>
    <w:p w:rsidR="00143E40" w:rsidRPr="003C4380" w:rsidRDefault="00143E40" w:rsidP="003C4380">
      <w:pPr>
        <w:pStyle w:val="ListParagraph"/>
        <w:numPr>
          <w:ilvl w:val="0"/>
          <w:numId w:val="11"/>
        </w:numPr>
        <w:spacing w:line="240" w:lineRule="auto"/>
      </w:pPr>
      <w:r w:rsidRPr="003C4380">
        <w:t>Depriving colonists of trial by jury,</w:t>
      </w:r>
    </w:p>
    <w:p w:rsidR="00143E40" w:rsidRPr="003C4380" w:rsidRDefault="00143E40" w:rsidP="003C4380">
      <w:pPr>
        <w:pStyle w:val="ListParagraph"/>
        <w:numPr>
          <w:ilvl w:val="0"/>
          <w:numId w:val="11"/>
        </w:numPr>
        <w:spacing w:line="240" w:lineRule="auto"/>
      </w:pPr>
      <w:r w:rsidRPr="003C4380">
        <w:t>Protecting his own official</w:t>
      </w:r>
      <w:r w:rsidR="00767035" w:rsidRPr="003C4380">
        <w:t>s</w:t>
      </w:r>
      <w:r w:rsidRPr="003C4380">
        <w:t xml:space="preserve"> that were murderers,</w:t>
      </w:r>
    </w:p>
    <w:p w:rsidR="00143E40" w:rsidRPr="003C4380" w:rsidRDefault="00143E40" w:rsidP="003C4380">
      <w:pPr>
        <w:pStyle w:val="ListParagraph"/>
        <w:numPr>
          <w:ilvl w:val="0"/>
          <w:numId w:val="11"/>
        </w:numPr>
        <w:spacing w:line="240" w:lineRule="auto"/>
      </w:pPr>
      <w:r w:rsidRPr="003C4380">
        <w:t>Attempting to establish military rule,</w:t>
      </w:r>
    </w:p>
    <w:p w:rsidR="00143E40" w:rsidRPr="003C4380" w:rsidRDefault="00143E40" w:rsidP="003C4380">
      <w:pPr>
        <w:pStyle w:val="ListParagraph"/>
        <w:numPr>
          <w:ilvl w:val="0"/>
          <w:numId w:val="11"/>
        </w:numPr>
        <w:spacing w:line="240" w:lineRule="auto"/>
      </w:pPr>
      <w:r w:rsidRPr="003C4380">
        <w:t>Hiring mercenaries to harass and kill colonists,</w:t>
      </w:r>
    </w:p>
    <w:p w:rsidR="00143E40" w:rsidRPr="003C4380" w:rsidRDefault="00143E40" w:rsidP="003C4380">
      <w:pPr>
        <w:pStyle w:val="ListParagraph"/>
        <w:numPr>
          <w:ilvl w:val="0"/>
          <w:numId w:val="11"/>
        </w:numPr>
        <w:spacing w:line="240" w:lineRule="auto"/>
      </w:pPr>
      <w:r w:rsidRPr="003C4380">
        <w:t>Capturing and forcing colonists to fight against their fellow colonists or be killed,</w:t>
      </w:r>
    </w:p>
    <w:p w:rsidR="00143E40" w:rsidRPr="003C4380" w:rsidRDefault="00143E40" w:rsidP="003C4380">
      <w:pPr>
        <w:pStyle w:val="ListParagraph"/>
        <w:numPr>
          <w:ilvl w:val="0"/>
          <w:numId w:val="11"/>
        </w:numPr>
        <w:spacing w:line="240" w:lineRule="auto"/>
      </w:pPr>
      <w:r w:rsidRPr="003C4380">
        <w:t>Fostering domestic uprisings in the colonies,</w:t>
      </w:r>
    </w:p>
    <w:p w:rsidR="00143E40" w:rsidRPr="003C4380" w:rsidRDefault="00143E40" w:rsidP="003C4380">
      <w:pPr>
        <w:pStyle w:val="ListParagraph"/>
        <w:numPr>
          <w:ilvl w:val="0"/>
          <w:numId w:val="11"/>
        </w:numPr>
        <w:spacing w:line="240" w:lineRule="auto"/>
      </w:pPr>
      <w:r w:rsidRPr="003C4380">
        <w:t>Disallowing or not hearing any appeals for justice.</w:t>
      </w:r>
    </w:p>
    <w:p w:rsidR="00135985" w:rsidRPr="003C4380" w:rsidRDefault="00135985" w:rsidP="003C4380">
      <w:pPr>
        <w:pStyle w:val="ListParagraph"/>
        <w:spacing w:line="240" w:lineRule="auto"/>
        <w:ind w:left="1440"/>
      </w:pPr>
    </w:p>
    <w:p w:rsidR="00143E40" w:rsidRPr="003C4380" w:rsidRDefault="00143E40" w:rsidP="003C4380">
      <w:pPr>
        <w:pStyle w:val="ListParagraph"/>
        <w:spacing w:line="240" w:lineRule="auto"/>
        <w:rPr>
          <w:b/>
        </w:rPr>
      </w:pPr>
      <w:r w:rsidRPr="003C4380">
        <w:rPr>
          <w:b/>
        </w:rPr>
        <w:t>The De</w:t>
      </w:r>
      <w:r w:rsidR="004E4ED6" w:rsidRPr="003C4380">
        <w:rPr>
          <w:b/>
        </w:rPr>
        <w:t>c</w:t>
      </w:r>
      <w:r w:rsidRPr="003C4380">
        <w:rPr>
          <w:b/>
        </w:rPr>
        <w:t>laration Statement:</w:t>
      </w:r>
    </w:p>
    <w:p w:rsidR="00135985" w:rsidRPr="003C4380" w:rsidRDefault="00135985" w:rsidP="003C4380">
      <w:pPr>
        <w:pStyle w:val="ListParagraph"/>
        <w:spacing w:line="240" w:lineRule="auto"/>
        <w:rPr>
          <w:b/>
        </w:rPr>
      </w:pPr>
    </w:p>
    <w:p w:rsidR="00143E40" w:rsidRPr="003C4380" w:rsidRDefault="00143E40" w:rsidP="003C4380">
      <w:pPr>
        <w:pStyle w:val="ListParagraph"/>
        <w:spacing w:line="240" w:lineRule="auto"/>
        <w:rPr>
          <w:i/>
          <w:color w:val="548DD4" w:themeColor="text2" w:themeTint="99"/>
        </w:rPr>
      </w:pPr>
      <w:proofErr w:type="gramStart"/>
      <w:r w:rsidRPr="003C4380">
        <w:t>WE, therefore, the Representatives of the UNITED STATES OF AMERICA, in GENERAL CONGRESS.</w:t>
      </w:r>
      <w:proofErr w:type="gramEnd"/>
      <w:r w:rsidRPr="003C4380">
        <w:t xml:space="preserve"> Assembled, appealing to the</w:t>
      </w:r>
      <w:r w:rsidRPr="003C4380">
        <w:rPr>
          <w:color w:val="548DD4" w:themeColor="text2" w:themeTint="99"/>
        </w:rPr>
        <w:t xml:space="preserve"> </w:t>
      </w:r>
      <w:r w:rsidRPr="003C4380">
        <w:rPr>
          <w:i/>
          <w:color w:val="548DD4" w:themeColor="text2" w:themeTint="99"/>
        </w:rPr>
        <w:t>Supreme Judge of the World</w:t>
      </w:r>
      <w:r w:rsidRPr="003C4380">
        <w:t xml:space="preserve"> for the Rectitude of our Intentions, do, in the Name and, by the authority of the good People of these Colonies, solemnly publish and declare, </w:t>
      </w:r>
      <w:r w:rsidRPr="003C4380">
        <w:rPr>
          <w:i/>
          <w:color w:val="548DD4" w:themeColor="text2" w:themeTint="99"/>
        </w:rPr>
        <w:t>That these United Colonies are, and of Right ought to be FREE AND INDEPENDENT STATES</w:t>
      </w:r>
    </w:p>
    <w:p w:rsidR="00135985" w:rsidRPr="003C4380" w:rsidRDefault="00135985" w:rsidP="003C4380">
      <w:pPr>
        <w:pStyle w:val="ListParagraph"/>
        <w:spacing w:line="240" w:lineRule="auto"/>
        <w:rPr>
          <w:i/>
          <w:color w:val="548DD4" w:themeColor="text2" w:themeTint="99"/>
        </w:rPr>
      </w:pPr>
    </w:p>
    <w:p w:rsidR="00143E40" w:rsidRPr="003C4380" w:rsidRDefault="00143E40" w:rsidP="003C4380">
      <w:pPr>
        <w:pStyle w:val="ListParagraph"/>
        <w:numPr>
          <w:ilvl w:val="0"/>
          <w:numId w:val="3"/>
        </w:numPr>
        <w:spacing w:line="240" w:lineRule="auto"/>
        <w:rPr>
          <w:b/>
        </w:rPr>
      </w:pPr>
      <w:r w:rsidRPr="003C4380">
        <w:rPr>
          <w:b/>
        </w:rPr>
        <w:t xml:space="preserve">Rights of </w:t>
      </w:r>
      <w:r w:rsidR="00135985" w:rsidRPr="003C4380">
        <w:rPr>
          <w:b/>
        </w:rPr>
        <w:t xml:space="preserve">these </w:t>
      </w:r>
      <w:r w:rsidRPr="003C4380">
        <w:rPr>
          <w:b/>
        </w:rPr>
        <w:t>Unite</w:t>
      </w:r>
      <w:r w:rsidR="00135985" w:rsidRPr="003C4380">
        <w:rPr>
          <w:b/>
        </w:rPr>
        <w:t>d</w:t>
      </w:r>
      <w:r w:rsidRPr="003C4380">
        <w:rPr>
          <w:b/>
        </w:rPr>
        <w:t xml:space="preserve"> “Sovereign” States</w:t>
      </w:r>
      <w:r w:rsidR="00135985" w:rsidRPr="003C4380">
        <w:rPr>
          <w:b/>
        </w:rPr>
        <w:t xml:space="preserve"> include:</w:t>
      </w:r>
    </w:p>
    <w:p w:rsidR="00143E40" w:rsidRPr="003C4380" w:rsidRDefault="00143E40" w:rsidP="003C4380">
      <w:pPr>
        <w:pStyle w:val="ListParagraph"/>
        <w:numPr>
          <w:ilvl w:val="0"/>
          <w:numId w:val="12"/>
        </w:numPr>
        <w:spacing w:line="240" w:lineRule="auto"/>
      </w:pPr>
      <w:r w:rsidRPr="003C4380">
        <w:t xml:space="preserve">And that all political connection between them and the </w:t>
      </w:r>
      <w:r w:rsidRPr="003C4380">
        <w:rPr>
          <w:u w:val="single"/>
        </w:rPr>
        <w:t xml:space="preserve">State </w:t>
      </w:r>
      <w:r w:rsidRPr="003C4380">
        <w:t>of Great Britain is and ought to be totally dissolved</w:t>
      </w:r>
    </w:p>
    <w:p w:rsidR="00143E40" w:rsidRPr="003C4380" w:rsidRDefault="00143E40" w:rsidP="003C4380">
      <w:pPr>
        <w:pStyle w:val="ListParagraph"/>
        <w:numPr>
          <w:ilvl w:val="0"/>
          <w:numId w:val="12"/>
        </w:numPr>
        <w:spacing w:line="240" w:lineRule="auto"/>
      </w:pPr>
      <w:r w:rsidRPr="003C4380">
        <w:t xml:space="preserve">And that as Free and Independent </w:t>
      </w:r>
      <w:r w:rsidRPr="003C4380">
        <w:rPr>
          <w:u w:val="single"/>
        </w:rPr>
        <w:t>States</w:t>
      </w:r>
      <w:r w:rsidRPr="003C4380">
        <w:t>, they have full p</w:t>
      </w:r>
      <w:r w:rsidR="00135985" w:rsidRPr="003C4380">
        <w:t>ower to levy war, conclude, peac</w:t>
      </w:r>
      <w:r w:rsidRPr="003C4380">
        <w:t>e, contract alliances, and establish commerce</w:t>
      </w:r>
      <w:r w:rsidR="00135985" w:rsidRPr="003C4380">
        <w:t xml:space="preserve"> (declaring for separate states, not a global state)</w:t>
      </w:r>
    </w:p>
    <w:p w:rsidR="00143E40" w:rsidRPr="003C4380" w:rsidRDefault="00143E40" w:rsidP="003C4380">
      <w:pPr>
        <w:pStyle w:val="ListParagraph"/>
        <w:numPr>
          <w:ilvl w:val="0"/>
          <w:numId w:val="12"/>
        </w:numPr>
        <w:spacing w:line="240" w:lineRule="auto"/>
      </w:pPr>
      <w:r w:rsidRPr="003C4380">
        <w:t xml:space="preserve">And to do all other Acts and Things which Independent </w:t>
      </w:r>
      <w:r w:rsidRPr="003C4380">
        <w:rPr>
          <w:u w:val="single"/>
        </w:rPr>
        <w:t>States</w:t>
      </w:r>
      <w:r w:rsidRPr="003C4380">
        <w:t xml:space="preserve"> may of right do.</w:t>
      </w:r>
    </w:p>
    <w:p w:rsidR="00135985" w:rsidRPr="003C4380" w:rsidRDefault="00135985" w:rsidP="003C4380">
      <w:pPr>
        <w:pStyle w:val="ListParagraph"/>
        <w:spacing w:line="240" w:lineRule="auto"/>
        <w:ind w:left="1080"/>
      </w:pPr>
    </w:p>
    <w:p w:rsidR="00135985" w:rsidRPr="003C4380" w:rsidRDefault="00135985" w:rsidP="003C4380">
      <w:pPr>
        <w:pStyle w:val="ListParagraph"/>
        <w:numPr>
          <w:ilvl w:val="0"/>
          <w:numId w:val="3"/>
        </w:numPr>
        <w:spacing w:line="240" w:lineRule="auto"/>
        <w:rPr>
          <w:b/>
        </w:rPr>
      </w:pPr>
      <w:r w:rsidRPr="003C4380">
        <w:rPr>
          <w:b/>
        </w:rPr>
        <w:t>The Pledges</w:t>
      </w:r>
    </w:p>
    <w:p w:rsidR="00135985" w:rsidRPr="003C4380" w:rsidRDefault="00135985" w:rsidP="003C4380">
      <w:pPr>
        <w:pStyle w:val="ListParagraph"/>
        <w:numPr>
          <w:ilvl w:val="0"/>
          <w:numId w:val="13"/>
        </w:numPr>
        <w:spacing w:line="240" w:lineRule="auto"/>
        <w:rPr>
          <w:b/>
        </w:rPr>
      </w:pPr>
      <w:r w:rsidRPr="003C4380">
        <w:rPr>
          <w:b/>
        </w:rPr>
        <w:t>The Last Sentence</w:t>
      </w:r>
    </w:p>
    <w:p w:rsidR="00135985" w:rsidRPr="003C4380" w:rsidRDefault="00135985" w:rsidP="003C4380">
      <w:pPr>
        <w:pStyle w:val="ListParagraph"/>
        <w:numPr>
          <w:ilvl w:val="0"/>
          <w:numId w:val="14"/>
        </w:numPr>
        <w:spacing w:line="240" w:lineRule="auto"/>
        <w:rPr>
          <w:b/>
        </w:rPr>
      </w:pPr>
      <w:r w:rsidRPr="003C4380">
        <w:lastRenderedPageBreak/>
        <w:t xml:space="preserve">A Pledge to God and seeking His protection: And for the support of this Declaration, with a firm Reliance on the </w:t>
      </w:r>
      <w:r w:rsidRPr="003C4380">
        <w:rPr>
          <w:i/>
          <w:color w:val="548DD4" w:themeColor="text2" w:themeTint="99"/>
        </w:rPr>
        <w:t>Protection of Divine Providence</w:t>
      </w:r>
      <w:r w:rsidRPr="003C4380">
        <w:t>,</w:t>
      </w:r>
    </w:p>
    <w:p w:rsidR="00135985" w:rsidRPr="003C4380" w:rsidRDefault="00135985" w:rsidP="003C4380">
      <w:pPr>
        <w:pStyle w:val="ListParagraph"/>
        <w:numPr>
          <w:ilvl w:val="0"/>
          <w:numId w:val="14"/>
        </w:numPr>
        <w:spacing w:line="240" w:lineRule="auto"/>
        <w:rPr>
          <w:b/>
        </w:rPr>
      </w:pPr>
      <w:r w:rsidRPr="003C4380">
        <w:t xml:space="preserve">A Pledge to Each Other: We mutually pledge to each other </w:t>
      </w:r>
      <w:r w:rsidRPr="003C4380">
        <w:rPr>
          <w:i/>
          <w:color w:val="548DD4" w:themeColor="text2" w:themeTint="99"/>
        </w:rPr>
        <w:t>ou</w:t>
      </w:r>
      <w:r w:rsidR="002D512D" w:rsidRPr="003C4380">
        <w:rPr>
          <w:i/>
          <w:color w:val="548DD4" w:themeColor="text2" w:themeTint="99"/>
        </w:rPr>
        <w:t>r Lives, or Fortune</w:t>
      </w:r>
      <w:r w:rsidRPr="003C4380">
        <w:rPr>
          <w:i/>
          <w:color w:val="548DD4" w:themeColor="text2" w:themeTint="99"/>
        </w:rPr>
        <w:t>s, and our sacred Honor</w:t>
      </w:r>
    </w:p>
    <w:p w:rsidR="00135985" w:rsidRPr="003C4380" w:rsidRDefault="00135985" w:rsidP="003C4380">
      <w:pPr>
        <w:pStyle w:val="ListParagraph"/>
        <w:spacing w:line="240" w:lineRule="auto"/>
        <w:ind w:left="1080"/>
        <w:rPr>
          <w:b/>
        </w:rPr>
      </w:pPr>
    </w:p>
    <w:p w:rsidR="00135985" w:rsidRPr="003C4380" w:rsidRDefault="002D512D" w:rsidP="003C4380">
      <w:pPr>
        <w:pStyle w:val="ListParagraph"/>
        <w:spacing w:line="240" w:lineRule="auto"/>
        <w:rPr>
          <w:b/>
        </w:rPr>
      </w:pPr>
      <w:r w:rsidRPr="003C4380">
        <w:rPr>
          <w:b/>
        </w:rPr>
        <w:t xml:space="preserve">In </w:t>
      </w:r>
      <w:r w:rsidR="00135985" w:rsidRPr="003C4380">
        <w:rPr>
          <w:b/>
        </w:rPr>
        <w:t>July and August of 1776 The Signing of the Declaration took place</w:t>
      </w:r>
    </w:p>
    <w:p w:rsidR="002D512D" w:rsidRPr="003C4380" w:rsidRDefault="00135985" w:rsidP="003C4380">
      <w:pPr>
        <w:pStyle w:val="ListParagraph"/>
        <w:spacing w:line="240" w:lineRule="auto"/>
        <w:ind w:left="1080"/>
        <w:rPr>
          <w:b/>
        </w:rPr>
      </w:pPr>
      <w:r w:rsidRPr="003C4380">
        <w:rPr>
          <w:b/>
        </w:rPr>
        <w:t>July 4</w:t>
      </w:r>
      <w:r w:rsidRPr="003C4380">
        <w:rPr>
          <w:b/>
          <w:vertAlign w:val="superscript"/>
        </w:rPr>
        <w:t>th</w:t>
      </w:r>
      <w:r w:rsidRPr="003C4380">
        <w:rPr>
          <w:b/>
        </w:rPr>
        <w:t xml:space="preserve"> John Hancock signed it, printed copy was drawn up, announced to the people, and on August 2</w:t>
      </w:r>
      <w:r w:rsidRPr="003C4380">
        <w:rPr>
          <w:b/>
          <w:vertAlign w:val="superscript"/>
        </w:rPr>
        <w:t>nd</w:t>
      </w:r>
      <w:r w:rsidRPr="003C4380">
        <w:rPr>
          <w:b/>
        </w:rPr>
        <w:t xml:space="preserve"> the rest of the 56 signers signed the Declaration of Independence to make it official</w:t>
      </w:r>
      <w:r w:rsidR="002D512D" w:rsidRPr="003C4380">
        <w:rPr>
          <w:b/>
        </w:rPr>
        <w:t>.</w:t>
      </w:r>
    </w:p>
    <w:p w:rsidR="003B3F79" w:rsidRPr="003C4380" w:rsidRDefault="002D512D" w:rsidP="003C4380">
      <w:pPr>
        <w:spacing w:line="240" w:lineRule="auto"/>
        <w:contextualSpacing/>
        <w:rPr>
          <w:b/>
        </w:rPr>
      </w:pPr>
      <w:r w:rsidRPr="003C4380">
        <w:rPr>
          <w:b/>
        </w:rPr>
        <w:t>The Declaration of Independence and</w:t>
      </w:r>
      <w:r w:rsidR="00F07C98" w:rsidRPr="003C4380">
        <w:rPr>
          <w:b/>
        </w:rPr>
        <w:t xml:space="preserve"> U.S. Constitution work together</w:t>
      </w:r>
    </w:p>
    <w:sectPr w:rsidR="003B3F79" w:rsidRPr="003C4380" w:rsidSect="003C4380">
      <w:pgSz w:w="12240" w:h="15840"/>
      <w:pgMar w:top="576" w:right="86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206E0"/>
    <w:multiLevelType w:val="hybridMultilevel"/>
    <w:tmpl w:val="EBE682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FDA3517"/>
    <w:multiLevelType w:val="hybridMultilevel"/>
    <w:tmpl w:val="5BBEFFEE"/>
    <w:lvl w:ilvl="0" w:tplc="F84AEF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951E47"/>
    <w:multiLevelType w:val="hybridMultilevel"/>
    <w:tmpl w:val="1060768E"/>
    <w:lvl w:ilvl="0" w:tplc="CE66A1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F66862"/>
    <w:multiLevelType w:val="hybridMultilevel"/>
    <w:tmpl w:val="B590E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336C0E"/>
    <w:multiLevelType w:val="hybridMultilevel"/>
    <w:tmpl w:val="058C4A04"/>
    <w:lvl w:ilvl="0" w:tplc="F5240A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B7F1DDF"/>
    <w:multiLevelType w:val="hybridMultilevel"/>
    <w:tmpl w:val="E154FFF0"/>
    <w:lvl w:ilvl="0" w:tplc="FD9CE0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C464E4C"/>
    <w:multiLevelType w:val="hybridMultilevel"/>
    <w:tmpl w:val="D4962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ED7026"/>
    <w:multiLevelType w:val="hybridMultilevel"/>
    <w:tmpl w:val="483EF4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1020A08"/>
    <w:multiLevelType w:val="hybridMultilevel"/>
    <w:tmpl w:val="F18AE1D4"/>
    <w:lvl w:ilvl="0" w:tplc="765641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52D69D0"/>
    <w:multiLevelType w:val="hybridMultilevel"/>
    <w:tmpl w:val="6088C75E"/>
    <w:lvl w:ilvl="0" w:tplc="5A3C15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2AD54EB"/>
    <w:multiLevelType w:val="hybridMultilevel"/>
    <w:tmpl w:val="49B62136"/>
    <w:lvl w:ilvl="0" w:tplc="4FFE34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8711592"/>
    <w:multiLevelType w:val="hybridMultilevel"/>
    <w:tmpl w:val="6B089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5D670C"/>
    <w:multiLevelType w:val="hybridMultilevel"/>
    <w:tmpl w:val="CC1AA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DB4FFF"/>
    <w:multiLevelType w:val="hybridMultilevel"/>
    <w:tmpl w:val="620CDEE8"/>
    <w:lvl w:ilvl="0" w:tplc="EFF67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7D4594E"/>
    <w:multiLevelType w:val="hybridMultilevel"/>
    <w:tmpl w:val="40B01194"/>
    <w:lvl w:ilvl="0" w:tplc="AAF28F76">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1"/>
  </w:num>
  <w:num w:numId="3">
    <w:abstractNumId w:val="12"/>
  </w:num>
  <w:num w:numId="4">
    <w:abstractNumId w:val="2"/>
  </w:num>
  <w:num w:numId="5">
    <w:abstractNumId w:val="4"/>
  </w:num>
  <w:num w:numId="6">
    <w:abstractNumId w:val="0"/>
  </w:num>
  <w:num w:numId="7">
    <w:abstractNumId w:val="10"/>
  </w:num>
  <w:num w:numId="8">
    <w:abstractNumId w:val="7"/>
  </w:num>
  <w:num w:numId="9">
    <w:abstractNumId w:val="8"/>
  </w:num>
  <w:num w:numId="10">
    <w:abstractNumId w:val="13"/>
  </w:num>
  <w:num w:numId="11">
    <w:abstractNumId w:val="5"/>
  </w:num>
  <w:num w:numId="12">
    <w:abstractNumId w:val="9"/>
  </w:num>
  <w:num w:numId="13">
    <w:abstractNumId w:val="1"/>
  </w:num>
  <w:num w:numId="14">
    <w:abstractNumId w:val="1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3B3F79"/>
    <w:rsid w:val="0002030B"/>
    <w:rsid w:val="00135985"/>
    <w:rsid w:val="00143E40"/>
    <w:rsid w:val="002D512D"/>
    <w:rsid w:val="003B3F79"/>
    <w:rsid w:val="003B5E03"/>
    <w:rsid w:val="003C4380"/>
    <w:rsid w:val="004340C0"/>
    <w:rsid w:val="004A2A2F"/>
    <w:rsid w:val="004E3AB0"/>
    <w:rsid w:val="004E4ED6"/>
    <w:rsid w:val="005348E8"/>
    <w:rsid w:val="007272FD"/>
    <w:rsid w:val="00733906"/>
    <w:rsid w:val="00767035"/>
    <w:rsid w:val="0077209B"/>
    <w:rsid w:val="007F0FBA"/>
    <w:rsid w:val="0084786D"/>
    <w:rsid w:val="00981047"/>
    <w:rsid w:val="00AC40E6"/>
    <w:rsid w:val="00BF7DA6"/>
    <w:rsid w:val="00F07C98"/>
    <w:rsid w:val="00FA7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0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F79"/>
    <w:pPr>
      <w:ind w:left="720"/>
      <w:contextualSpacing/>
    </w:pPr>
  </w:style>
  <w:style w:type="paragraph" w:styleId="BalloonText">
    <w:name w:val="Balloon Text"/>
    <w:basedOn w:val="Normal"/>
    <w:link w:val="BalloonTextChar"/>
    <w:uiPriority w:val="99"/>
    <w:semiHidden/>
    <w:unhideWhenUsed/>
    <w:rsid w:val="00767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0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2011-01-03T13:05:00Z</cp:lastPrinted>
  <dcterms:created xsi:type="dcterms:W3CDTF">2011-01-03T13:46:00Z</dcterms:created>
  <dcterms:modified xsi:type="dcterms:W3CDTF">2011-01-03T13:46:00Z</dcterms:modified>
</cp:coreProperties>
</file>